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D3448" w14:textId="10C4CDB7" w:rsidR="00804873" w:rsidRPr="00804873" w:rsidRDefault="00804873" w:rsidP="00804873">
      <w:pPr>
        <w:rPr>
          <w:rFonts w:ascii="Verdana" w:hAnsi="Verdana"/>
          <w:b/>
          <w:bCs/>
          <w:color w:val="1F497D"/>
          <w:sz w:val="20"/>
          <w:szCs w:val="20"/>
        </w:rPr>
      </w:pPr>
      <w:r w:rsidRPr="00804873">
        <w:rPr>
          <w:rFonts w:ascii="Verdana" w:hAnsi="Verdana"/>
          <w:b/>
          <w:bCs/>
          <w:color w:val="1F497D"/>
          <w:sz w:val="20"/>
          <w:szCs w:val="20"/>
        </w:rPr>
        <w:t xml:space="preserve">Vypořádání připomínek k projektu Zajištění skalních masívů na trati Moravské </w:t>
      </w:r>
      <w:proofErr w:type="gramStart"/>
      <w:r w:rsidRPr="00804873">
        <w:rPr>
          <w:rFonts w:ascii="Verdana" w:hAnsi="Verdana"/>
          <w:b/>
          <w:bCs/>
          <w:color w:val="1F497D"/>
          <w:sz w:val="20"/>
          <w:szCs w:val="20"/>
        </w:rPr>
        <w:t>Bránice - Oslavany</w:t>
      </w:r>
      <w:proofErr w:type="gramEnd"/>
    </w:p>
    <w:p w14:paraId="58E32227" w14:textId="77777777" w:rsidR="00804873" w:rsidRDefault="00804873" w:rsidP="00804873">
      <w:pPr>
        <w:rPr>
          <w:rFonts w:ascii="Verdana" w:hAnsi="Verdana"/>
          <w:color w:val="1F497D"/>
          <w:sz w:val="20"/>
          <w:szCs w:val="20"/>
        </w:rPr>
      </w:pPr>
    </w:p>
    <w:p w14:paraId="7A63AA77" w14:textId="6914AAA3" w:rsidR="00804873" w:rsidRDefault="00804873" w:rsidP="00804873">
      <w:r>
        <w:rPr>
          <w:rFonts w:ascii="Verdana" w:hAnsi="Verdana"/>
          <w:color w:val="1F497D"/>
          <w:sz w:val="20"/>
          <w:szCs w:val="20"/>
        </w:rPr>
        <w:t>Přeji dobrý den.</w:t>
      </w:r>
    </w:p>
    <w:p w14:paraId="5C8F9A34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 </w:t>
      </w:r>
    </w:p>
    <w:p w14:paraId="0C1BAA37" w14:textId="77777777" w:rsidR="00804873" w:rsidRDefault="00804873" w:rsidP="00804873"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Souhlasím s vypořádáním připomínky z Č.j.</w:t>
      </w:r>
      <w:r>
        <w:t xml:space="preserve"> </w:t>
      </w: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16974/2021-SŽ-GŘ-O</w:t>
      </w:r>
      <w:proofErr w:type="gramStart"/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30 </w:t>
      </w:r>
      <w:r>
        <w:t> </w:t>
      </w: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k</w:t>
      </w:r>
      <w:proofErr w:type="gramEnd"/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 projektu Zajištění skalních masívů na trati Moravské Bránice - Oslavany</w:t>
      </w:r>
      <w:r>
        <w:rPr>
          <w:rFonts w:ascii="Verdana" w:hAnsi="Verdana"/>
          <w:color w:val="1F497D"/>
          <w:sz w:val="20"/>
          <w:szCs w:val="20"/>
        </w:rPr>
        <w:t>.</w:t>
      </w:r>
    </w:p>
    <w:p w14:paraId="1C5DB3FC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 </w:t>
      </w:r>
    </w:p>
    <w:p w14:paraId="51CE8045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Děkuji za spolupráci, s pozdravem</w:t>
      </w:r>
    </w:p>
    <w:p w14:paraId="7A1BB9F8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 </w:t>
      </w:r>
    </w:p>
    <w:p w14:paraId="14BA564F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 </w:t>
      </w:r>
    </w:p>
    <w:p w14:paraId="4B8DC7E0" w14:textId="77777777" w:rsidR="00804873" w:rsidRDefault="00804873" w:rsidP="00804873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Jiří Mička</w:t>
      </w: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939B88A" w14:textId="77777777" w:rsidR="00804873" w:rsidRDefault="00804873" w:rsidP="00804873">
      <w:pPr>
        <w:autoSpaceDE w:val="0"/>
        <w:autoSpaceDN w:val="0"/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566949A4" w14:textId="77777777" w:rsidR="00804873" w:rsidRDefault="00804873" w:rsidP="00804873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203B0BAC" w14:textId="77777777" w:rsidR="00804873" w:rsidRDefault="00804873" w:rsidP="00804873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143B78F7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489C470A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2E5E2406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Odbor bezpečnosti a krizového řízení, </w:t>
      </w:r>
    </w:p>
    <w:p w14:paraId="6C98C867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oddělení požární prevence</w:t>
      </w:r>
    </w:p>
    <w:p w14:paraId="3C4D0989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727398D2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Dlážděná 1003/7, 110 00 Praha 1</w:t>
      </w:r>
    </w:p>
    <w:p w14:paraId="57BA9823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Pracoviště Skladištní 29/1151, 702 00 Ostrava</w:t>
      </w:r>
    </w:p>
    <w:p w14:paraId="2C6B6DA1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972 762 103</w:t>
      </w:r>
    </w:p>
    <w:p w14:paraId="30597715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M 606 092 909</w:t>
      </w:r>
    </w:p>
    <w:p w14:paraId="733A1FF1" w14:textId="77777777" w:rsidR="00804873" w:rsidRDefault="00804873" w:rsidP="008048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 xml:space="preserve">MickaJ@spravazeleznic.cz </w:t>
      </w:r>
    </w:p>
    <w:p w14:paraId="17E84D0D" w14:textId="77777777" w:rsidR="00804873" w:rsidRDefault="00804873" w:rsidP="00804873">
      <w:r>
        <w:rPr>
          <w:rFonts w:ascii="Verdana" w:hAnsi="Verdana"/>
          <w:color w:val="002B59"/>
          <w:sz w:val="16"/>
          <w:szCs w:val="16"/>
          <w:lang w:eastAsia="cs-CZ"/>
        </w:rPr>
        <w:t xml:space="preserve">spravazeleznic.cz </w:t>
      </w:r>
    </w:p>
    <w:p w14:paraId="45E09FCC" w14:textId="77777777" w:rsidR="00804873" w:rsidRDefault="00804873" w:rsidP="00804873">
      <w:r>
        <w:rPr>
          <w:color w:val="1F497D"/>
          <w:lang w:eastAsia="cs-CZ"/>
        </w:rPr>
        <w:t> </w:t>
      </w:r>
    </w:p>
    <w:p w14:paraId="555F382A" w14:textId="77777777" w:rsidR="00804873" w:rsidRDefault="00804873" w:rsidP="00804873"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</w:p>
    <w:p w14:paraId="40FA820B" w14:textId="77777777" w:rsidR="00804873" w:rsidRDefault="00804873" w:rsidP="00804873">
      <w:hyperlink r:id="rId4" w:history="1"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www.spravazeleznic.cz/dolozka</w:t>
        </w:r>
      </w:hyperlink>
    </w:p>
    <w:p w14:paraId="655BB137" w14:textId="77777777" w:rsidR="00804873" w:rsidRDefault="00804873" w:rsidP="00804873">
      <w:r>
        <w:rPr>
          <w:rFonts w:ascii="Verdana" w:hAnsi="Verdana"/>
          <w:color w:val="1F497D"/>
          <w:sz w:val="20"/>
          <w:szCs w:val="20"/>
        </w:rPr>
        <w:t> </w:t>
      </w:r>
    </w:p>
    <w:p w14:paraId="09AA874A" w14:textId="77777777" w:rsidR="00804873" w:rsidRDefault="00804873" w:rsidP="00804873">
      <w:pPr>
        <w:outlineLvl w:val="0"/>
      </w:pPr>
      <w:proofErr w:type="spellStart"/>
      <w:r>
        <w:rPr>
          <w:rFonts w:ascii="Tahoma" w:hAnsi="Tahoma" w:cs="Tahoma"/>
          <w:b/>
          <w:bCs/>
          <w:sz w:val="20"/>
          <w:szCs w:val="20"/>
          <w:lang w:eastAsia="cs-CZ"/>
        </w:rPr>
        <w:t>From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cs-CZ"/>
        </w:rPr>
        <w:t>:</w:t>
      </w:r>
      <w:r>
        <w:rPr>
          <w:rFonts w:ascii="Tahoma" w:hAnsi="Tahoma" w:cs="Tahoma"/>
          <w:sz w:val="20"/>
          <w:szCs w:val="20"/>
          <w:lang w:eastAsia="cs-CZ"/>
        </w:rPr>
        <w:t xml:space="preserve"> </w:t>
      </w:r>
      <w:hyperlink r:id="rId5" w:history="1">
        <w:r>
          <w:rPr>
            <w:rStyle w:val="Hypertextovodkaz"/>
            <w:rFonts w:ascii="Tahoma" w:hAnsi="Tahoma" w:cs="Tahoma"/>
            <w:sz w:val="20"/>
            <w:szCs w:val="20"/>
            <w:lang w:eastAsia="cs-CZ"/>
          </w:rPr>
          <w:t>hanus@tymdi.cz</w:t>
        </w:r>
      </w:hyperlink>
      <w:r>
        <w:rPr>
          <w:rFonts w:ascii="Tahoma" w:hAnsi="Tahoma" w:cs="Tahoma"/>
          <w:sz w:val="20"/>
          <w:szCs w:val="20"/>
          <w:lang w:eastAsia="cs-CZ"/>
        </w:rPr>
        <w:t xml:space="preserve"> [</w:t>
      </w:r>
      <w:hyperlink r:id="rId6" w:history="1">
        <w:r>
          <w:rPr>
            <w:rStyle w:val="Hypertextovodkaz"/>
            <w:rFonts w:ascii="Tahoma" w:hAnsi="Tahoma" w:cs="Tahoma"/>
            <w:sz w:val="20"/>
            <w:szCs w:val="20"/>
            <w:lang w:eastAsia="cs-CZ"/>
          </w:rPr>
          <w:t>mailto:hanus@tymdi.cz</w:t>
        </w:r>
      </w:hyperlink>
      <w:r>
        <w:rPr>
          <w:rFonts w:ascii="Tahoma" w:hAnsi="Tahoma" w:cs="Tahoma"/>
          <w:sz w:val="20"/>
          <w:szCs w:val="20"/>
          <w:lang w:eastAsia="cs-CZ"/>
        </w:rPr>
        <w:t xml:space="preserve">] </w:t>
      </w:r>
      <w:r>
        <w:rPr>
          <w:rFonts w:ascii="Tahoma" w:hAnsi="Tahoma" w:cs="Tahoma"/>
          <w:sz w:val="20"/>
          <w:szCs w:val="20"/>
          <w:lang w:eastAsia="cs-CZ"/>
        </w:rPr>
        <w:br/>
      </w:r>
      <w:r>
        <w:rPr>
          <w:rFonts w:ascii="Tahoma" w:hAnsi="Tahoma" w:cs="Tahoma"/>
          <w:b/>
          <w:bCs/>
          <w:sz w:val="20"/>
          <w:szCs w:val="20"/>
          <w:lang w:eastAsia="cs-CZ"/>
        </w:rPr>
        <w:t>Sent:</w:t>
      </w:r>
      <w:r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cs-CZ"/>
        </w:rPr>
        <w:t>Wednesday</w:t>
      </w:r>
      <w:proofErr w:type="spellEnd"/>
      <w:r>
        <w:rPr>
          <w:rFonts w:ascii="Tahoma" w:hAnsi="Tahoma" w:cs="Tahoma"/>
          <w:sz w:val="20"/>
          <w:szCs w:val="20"/>
          <w:lang w:eastAsia="cs-CZ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  <w:lang w:eastAsia="cs-CZ"/>
        </w:rPr>
        <w:t>April</w:t>
      </w:r>
      <w:proofErr w:type="spellEnd"/>
      <w:r>
        <w:rPr>
          <w:rFonts w:ascii="Tahoma" w:hAnsi="Tahoma" w:cs="Tahoma"/>
          <w:sz w:val="20"/>
          <w:szCs w:val="20"/>
          <w:lang w:eastAsia="cs-CZ"/>
        </w:rPr>
        <w:t xml:space="preserve"> 7, 2021 3:01 PM</w:t>
      </w:r>
      <w:r>
        <w:rPr>
          <w:rFonts w:ascii="Tahoma" w:hAnsi="Tahoma" w:cs="Tahoma"/>
          <w:sz w:val="20"/>
          <w:szCs w:val="20"/>
          <w:lang w:eastAsia="cs-CZ"/>
        </w:rPr>
        <w:br/>
      </w:r>
      <w:r>
        <w:rPr>
          <w:rFonts w:ascii="Tahoma" w:hAnsi="Tahoma" w:cs="Tahoma"/>
          <w:b/>
          <w:bCs/>
          <w:sz w:val="20"/>
          <w:szCs w:val="20"/>
          <w:lang w:eastAsia="cs-CZ"/>
        </w:rPr>
        <w:t>To:</w:t>
      </w:r>
      <w:r>
        <w:rPr>
          <w:rFonts w:ascii="Tahoma" w:hAnsi="Tahoma" w:cs="Tahoma"/>
          <w:sz w:val="20"/>
          <w:szCs w:val="20"/>
          <w:lang w:eastAsia="cs-CZ"/>
        </w:rPr>
        <w:t xml:space="preserve"> Mička Jiří</w:t>
      </w:r>
      <w:r>
        <w:rPr>
          <w:rFonts w:ascii="Tahoma" w:hAnsi="Tahoma" w:cs="Tahoma"/>
          <w:sz w:val="20"/>
          <w:szCs w:val="20"/>
          <w:lang w:eastAsia="cs-CZ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  <w:lang w:eastAsia="cs-CZ"/>
        </w:rPr>
        <w:t>Subject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cs-CZ"/>
        </w:rPr>
        <w:t>:</w:t>
      </w:r>
      <w:r>
        <w:rPr>
          <w:rFonts w:ascii="Tahoma" w:hAnsi="Tahoma" w:cs="Tahoma"/>
          <w:sz w:val="20"/>
          <w:szCs w:val="20"/>
          <w:lang w:eastAsia="cs-CZ"/>
        </w:rPr>
        <w:t xml:space="preserve"> Vypořádání připomínek k projektu Zajištění skalních masívů na trati Moravské </w:t>
      </w:r>
      <w:proofErr w:type="gramStart"/>
      <w:r>
        <w:rPr>
          <w:rFonts w:ascii="Tahoma" w:hAnsi="Tahoma" w:cs="Tahoma"/>
          <w:sz w:val="20"/>
          <w:szCs w:val="20"/>
          <w:lang w:eastAsia="cs-CZ"/>
        </w:rPr>
        <w:t>Bránice - Oslavany</w:t>
      </w:r>
      <w:proofErr w:type="gramEnd"/>
    </w:p>
    <w:p w14:paraId="6E14E278" w14:textId="77777777" w:rsidR="00804873" w:rsidRDefault="00804873" w:rsidP="00804873">
      <w:r>
        <w:t> </w:t>
      </w:r>
    </w:p>
    <w:p w14:paraId="32410576" w14:textId="77777777" w:rsidR="00804873" w:rsidRDefault="00804873" w:rsidP="00804873">
      <w:r>
        <w:t>Dobrý den,</w:t>
      </w:r>
    </w:p>
    <w:p w14:paraId="037B610E" w14:textId="77777777" w:rsidR="00804873" w:rsidRDefault="00804873" w:rsidP="00804873">
      <w:r>
        <w:t>posílám vypořádání připomínek k projektu „Zajištění skalních masívů na trati Moravské Bránice – Oslavany“</w:t>
      </w:r>
    </w:p>
    <w:p w14:paraId="2F46F9C1" w14:textId="77777777" w:rsidR="00804873" w:rsidRDefault="00804873" w:rsidP="00804873">
      <w:r>
        <w:t xml:space="preserve">Prosím o Vaše vyjádření. </w:t>
      </w:r>
    </w:p>
    <w:p w14:paraId="50E82645" w14:textId="77777777" w:rsidR="00804873" w:rsidRDefault="00804873" w:rsidP="00804873">
      <w:r>
        <w:t>S pozdravem</w:t>
      </w:r>
    </w:p>
    <w:p w14:paraId="75111801" w14:textId="77777777" w:rsidR="00804873" w:rsidRDefault="00804873" w:rsidP="00804873">
      <w:r>
        <w:t> </w:t>
      </w:r>
    </w:p>
    <w:p w14:paraId="2BD2D0A1" w14:textId="77777777" w:rsidR="00804873" w:rsidRDefault="00804873" w:rsidP="00804873">
      <w:r>
        <w:t> </w:t>
      </w:r>
    </w:p>
    <w:p w14:paraId="519A8A7A" w14:textId="77777777" w:rsidR="00804873" w:rsidRDefault="00804873" w:rsidP="00804873">
      <w:r>
        <w:t> </w:t>
      </w:r>
    </w:p>
    <w:p w14:paraId="30BF49EE" w14:textId="77777777" w:rsidR="00804873" w:rsidRDefault="00804873" w:rsidP="00804873">
      <w:r>
        <w:rPr>
          <w:b/>
          <w:bCs/>
          <w:color w:val="1F4E79"/>
          <w:lang w:eastAsia="cs-CZ"/>
        </w:rPr>
        <w:t>Ing. Petr Hanuš</w:t>
      </w:r>
    </w:p>
    <w:p w14:paraId="3584009C" w14:textId="77777777" w:rsidR="00804873" w:rsidRDefault="00804873" w:rsidP="00804873">
      <w:r>
        <w:rPr>
          <w:i/>
          <w:iCs/>
          <w:color w:val="1F4E79"/>
          <w:lang w:eastAsia="cs-CZ"/>
        </w:rPr>
        <w:t>samostatný technický pracovník</w:t>
      </w:r>
    </w:p>
    <w:p w14:paraId="24182FA6" w14:textId="77777777" w:rsidR="00804873" w:rsidRDefault="00804873" w:rsidP="00804873"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4EE8B803" w14:textId="77777777" w:rsidR="00804873" w:rsidRDefault="00804873" w:rsidP="00804873"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50E83A95" w14:textId="77777777" w:rsidR="00804873" w:rsidRDefault="00804873" w:rsidP="00804873">
      <w:r>
        <w:rPr>
          <w:color w:val="1F4E79"/>
          <w:lang w:eastAsia="cs-CZ"/>
        </w:rPr>
        <w:t> </w:t>
      </w:r>
    </w:p>
    <w:p w14:paraId="781C4AC1" w14:textId="77777777" w:rsidR="00804873" w:rsidRDefault="00804873" w:rsidP="00804873">
      <w:r>
        <w:rPr>
          <w:lang w:eastAsia="cs-CZ"/>
        </w:rPr>
        <w:t> </w:t>
      </w:r>
    </w:p>
    <w:p w14:paraId="706CCC24" w14:textId="4B48F32E" w:rsidR="00804873" w:rsidRDefault="00804873" w:rsidP="00804873">
      <w:r>
        <w:rPr>
          <w:noProof/>
          <w:lang w:eastAsia="cs-CZ"/>
        </w:rPr>
        <w:drawing>
          <wp:inline distT="0" distB="0" distL="0" distR="0" wp14:anchorId="4E9D0F60" wp14:editId="0CA2594F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06F00" w14:textId="77777777" w:rsidR="00804873" w:rsidRDefault="00804873" w:rsidP="00804873"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750F1875" w14:textId="77777777" w:rsidR="00804873" w:rsidRDefault="00804873" w:rsidP="00804873">
      <w:r>
        <w:rPr>
          <w:color w:val="3B3838"/>
          <w:sz w:val="20"/>
          <w:szCs w:val="20"/>
          <w:lang w:eastAsia="cs-CZ"/>
        </w:rPr>
        <w:t>Moskevská 532/60</w:t>
      </w:r>
    </w:p>
    <w:p w14:paraId="5F2A28F4" w14:textId="77777777" w:rsidR="00804873" w:rsidRDefault="00804873" w:rsidP="00804873">
      <w:r>
        <w:rPr>
          <w:color w:val="3B3838"/>
          <w:sz w:val="20"/>
          <w:szCs w:val="20"/>
          <w:lang w:eastAsia="cs-CZ"/>
        </w:rPr>
        <w:t>101 00 Praha 10 – Vršovice</w:t>
      </w:r>
    </w:p>
    <w:sectPr w:rsidR="00804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06"/>
    <w:rsid w:val="00804873"/>
    <w:rsid w:val="00A36B8E"/>
    <w:rsid w:val="00E2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2B91"/>
  <w15:chartTrackingRefBased/>
  <w15:docId w15:val="{469AFAC3-4702-4734-854B-427B08511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87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048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4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2BBE.DE2A174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5" Type="http://schemas.openxmlformats.org/officeDocument/2006/relationships/hyperlink" Target="mailto:hanus@tymdi.cz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pravazeleznic.cz/dolozk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2021-04-07T13:14:00Z</dcterms:created>
  <dcterms:modified xsi:type="dcterms:W3CDTF">2021-04-07T13:15:00Z</dcterms:modified>
</cp:coreProperties>
</file>